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329EEF" w14:textId="77777777" w:rsidR="00060861" w:rsidRPr="00353881" w:rsidRDefault="00060861" w:rsidP="00060861">
      <w:pPr>
        <w:spacing w:line="360" w:lineRule="auto"/>
        <w:jc w:val="center"/>
        <w:rPr>
          <w:rFonts w:ascii="Arial" w:hAnsi="Arial" w:cs="Arial"/>
          <w:b/>
        </w:rPr>
      </w:pPr>
      <w:r w:rsidRPr="00353881">
        <w:rPr>
          <w:rFonts w:ascii="Arial" w:hAnsi="Arial" w:cs="Arial"/>
          <w:b/>
        </w:rPr>
        <w:t>ATA DE POSSE</w:t>
      </w:r>
    </w:p>
    <w:p w14:paraId="5307EBA6" w14:textId="21EB48FE" w:rsidR="00060861" w:rsidRPr="00353881" w:rsidRDefault="00060861" w:rsidP="00060861">
      <w:pPr>
        <w:spacing w:line="360" w:lineRule="auto"/>
        <w:jc w:val="both"/>
        <w:rPr>
          <w:rFonts w:ascii="Arial" w:hAnsi="Arial" w:cs="Arial"/>
        </w:rPr>
      </w:pPr>
      <w:r w:rsidRPr="00353881">
        <w:rPr>
          <w:rFonts w:ascii="Arial" w:hAnsi="Arial" w:cs="Arial"/>
        </w:rPr>
        <w:t>Aos 20 (vinte) dias do mês de dezembro de 2024 (dois mil e vinte quatro), às 1</w:t>
      </w:r>
      <w:r w:rsidR="00EA0CA7">
        <w:rPr>
          <w:rFonts w:ascii="Arial" w:hAnsi="Arial" w:cs="Arial"/>
        </w:rPr>
        <w:t>4</w:t>
      </w:r>
      <w:r w:rsidRPr="00353881">
        <w:rPr>
          <w:rFonts w:ascii="Arial" w:hAnsi="Arial" w:cs="Arial"/>
        </w:rPr>
        <w:t>h00 (</w:t>
      </w:r>
      <w:r w:rsidR="00EA0CA7">
        <w:rPr>
          <w:rFonts w:ascii="Arial" w:hAnsi="Arial" w:cs="Arial"/>
        </w:rPr>
        <w:t>quatorze</w:t>
      </w:r>
      <w:r w:rsidRPr="00353881">
        <w:rPr>
          <w:rFonts w:ascii="Arial" w:hAnsi="Arial" w:cs="Arial"/>
        </w:rPr>
        <w:t xml:space="preserve"> horas), na sede do Instituto de Previdência dos Servidores Públicos do Município de Guanhães - Guanhães </w:t>
      </w:r>
      <w:proofErr w:type="spellStart"/>
      <w:r w:rsidRPr="00353881">
        <w:rPr>
          <w:rFonts w:ascii="Arial" w:hAnsi="Arial" w:cs="Arial"/>
        </w:rPr>
        <w:t>Prev</w:t>
      </w:r>
      <w:proofErr w:type="spellEnd"/>
      <w:r w:rsidRPr="00353881">
        <w:rPr>
          <w:rFonts w:ascii="Arial" w:hAnsi="Arial" w:cs="Arial"/>
        </w:rPr>
        <w:t xml:space="preserve">, situado na Rua Monsenhor Pinheiro, nº 101, Centro, em Guanhães/MG; realizou-se a solenidade de posse dos membros devidamente inscritos e votados para compor o Conselho Administrativo do Guanhães </w:t>
      </w:r>
      <w:proofErr w:type="spellStart"/>
      <w:r w:rsidRPr="00353881">
        <w:rPr>
          <w:rFonts w:ascii="Arial" w:hAnsi="Arial" w:cs="Arial"/>
        </w:rPr>
        <w:t>Prev</w:t>
      </w:r>
      <w:proofErr w:type="spellEnd"/>
      <w:r w:rsidRPr="00353881">
        <w:rPr>
          <w:rFonts w:ascii="Arial" w:hAnsi="Arial" w:cs="Arial"/>
        </w:rPr>
        <w:t xml:space="preserve">, titulares e suplentes, a Diretora Executiva do Guanhães </w:t>
      </w:r>
      <w:proofErr w:type="spellStart"/>
      <w:r w:rsidRPr="00353881">
        <w:rPr>
          <w:rFonts w:ascii="Arial" w:hAnsi="Arial" w:cs="Arial"/>
        </w:rPr>
        <w:t>Prev</w:t>
      </w:r>
      <w:proofErr w:type="spellEnd"/>
      <w:r w:rsidRPr="00353881">
        <w:rPr>
          <w:rFonts w:ascii="Arial" w:hAnsi="Arial" w:cs="Arial"/>
        </w:rPr>
        <w:t>, a Presidente e a Secretária do Conse</w:t>
      </w:r>
      <w:r w:rsidR="00EA0CA7">
        <w:rPr>
          <w:rFonts w:ascii="Arial" w:hAnsi="Arial" w:cs="Arial"/>
        </w:rPr>
        <w:t>lho Administrativo, conforme nomeação através do D</w:t>
      </w:r>
      <w:r w:rsidRPr="00353881">
        <w:rPr>
          <w:rFonts w:ascii="Arial" w:hAnsi="Arial" w:cs="Arial"/>
        </w:rPr>
        <w:t xml:space="preserve">ecreto nº </w:t>
      </w:r>
      <w:r w:rsidR="00353881" w:rsidRPr="00353881">
        <w:rPr>
          <w:rFonts w:ascii="Arial" w:hAnsi="Arial" w:cs="Arial"/>
        </w:rPr>
        <w:t>5057</w:t>
      </w:r>
      <w:r w:rsidRPr="00353881">
        <w:rPr>
          <w:rFonts w:ascii="Arial" w:hAnsi="Arial" w:cs="Arial"/>
        </w:rPr>
        <w:t xml:space="preserve"> de </w:t>
      </w:r>
      <w:r w:rsidR="00353881" w:rsidRPr="00353881">
        <w:rPr>
          <w:rFonts w:ascii="Arial" w:hAnsi="Arial" w:cs="Arial"/>
        </w:rPr>
        <w:t>20</w:t>
      </w:r>
      <w:r w:rsidRPr="00353881">
        <w:rPr>
          <w:rFonts w:ascii="Arial" w:hAnsi="Arial" w:cs="Arial"/>
        </w:rPr>
        <w:t xml:space="preserve"> de dezembro de 2024, com seus efeitos a partir de 01 de janeiro de 2025</w:t>
      </w:r>
      <w:r w:rsidR="00EA0CA7">
        <w:rPr>
          <w:rFonts w:ascii="Arial" w:hAnsi="Arial" w:cs="Arial"/>
        </w:rPr>
        <w:t>,</w:t>
      </w:r>
      <w:r w:rsidRPr="00353881">
        <w:rPr>
          <w:rFonts w:ascii="Arial" w:hAnsi="Arial" w:cs="Arial"/>
        </w:rPr>
        <w:t xml:space="preserve"> que teve como referência a Lei Complementar Municipal nº 027/2023, em seu art. 6º, parágrafo 2º. Estando todos os conselheiros titulares presentes e a Diretora Executiva </w:t>
      </w:r>
      <w:proofErr w:type="spellStart"/>
      <w:r w:rsidRPr="00353881">
        <w:rPr>
          <w:rFonts w:ascii="Arial" w:hAnsi="Arial" w:cs="Arial"/>
        </w:rPr>
        <w:t>Srª</w:t>
      </w:r>
      <w:proofErr w:type="spellEnd"/>
      <w:r w:rsidRPr="00353881">
        <w:rPr>
          <w:rFonts w:ascii="Arial" w:hAnsi="Arial" w:cs="Arial"/>
        </w:rPr>
        <w:t xml:space="preserve"> </w:t>
      </w:r>
      <w:proofErr w:type="spellStart"/>
      <w:r w:rsidRPr="00353881">
        <w:rPr>
          <w:rFonts w:ascii="Arial" w:hAnsi="Arial" w:cs="Arial"/>
        </w:rPr>
        <w:t>Rosimery</w:t>
      </w:r>
      <w:proofErr w:type="spellEnd"/>
      <w:r w:rsidRPr="00353881">
        <w:rPr>
          <w:rFonts w:ascii="Arial" w:hAnsi="Arial" w:cs="Arial"/>
        </w:rPr>
        <w:t xml:space="preserve"> Aparecida Inácio de Pinho Procópio, que iniciou dando as boas vindas a todos os presentes e </w:t>
      </w:r>
      <w:proofErr w:type="gramStart"/>
      <w:r w:rsidRPr="00353881">
        <w:rPr>
          <w:rFonts w:ascii="Arial" w:hAnsi="Arial" w:cs="Arial"/>
        </w:rPr>
        <w:t>explanou</w:t>
      </w:r>
      <w:proofErr w:type="gramEnd"/>
      <w:r w:rsidRPr="00353881">
        <w:rPr>
          <w:rFonts w:ascii="Arial" w:hAnsi="Arial" w:cs="Arial"/>
        </w:rPr>
        <w:t xml:space="preserve"> sobre as responsabilidades e os trabalhos que os conselheiros continuarão cumprindo nesses quatro anos de mandato, os mesmos prestaram o compromisso em seu mandato de respeitarem a Constituição Federal e as leis vigentes, ficando assim empossados nos cargos a seguir discriminados: Conselho Administrativo–Titulares represen</w:t>
      </w:r>
      <w:r w:rsidR="00EA0CA7">
        <w:rPr>
          <w:rFonts w:ascii="Arial" w:hAnsi="Arial" w:cs="Arial"/>
        </w:rPr>
        <w:t>tan</w:t>
      </w:r>
      <w:r w:rsidRPr="00353881">
        <w:rPr>
          <w:rFonts w:ascii="Arial" w:hAnsi="Arial" w:cs="Arial"/>
        </w:rPr>
        <w:t>tes dos Ativos: Mariana da Silva Rosa, Ana Paula Oliveira, Wanessa Marina Pimenta e Júnia Paula Soalheiro Menezes, Titulares represen</w:t>
      </w:r>
      <w:r w:rsidR="00EA0CA7">
        <w:rPr>
          <w:rFonts w:ascii="Arial" w:hAnsi="Arial" w:cs="Arial"/>
        </w:rPr>
        <w:t>tan</w:t>
      </w:r>
      <w:r w:rsidRPr="00353881">
        <w:rPr>
          <w:rFonts w:ascii="Arial" w:hAnsi="Arial" w:cs="Arial"/>
        </w:rPr>
        <w:t xml:space="preserve">tes dos aposentados: Marcia Helena Pires Reis e Rejane Ferreira Guimarães Martins; Representante dos servidores ativos e aposentados do SAAE: Robson Barbosa,  Representante dos servidores ativos e aposentados da Câmara: Carla Maitê Patrocínio; Representante do Sindicato: Elaine de Fatima Silva. </w:t>
      </w:r>
      <w:proofErr w:type="gramStart"/>
      <w:r w:rsidRPr="00353881">
        <w:rPr>
          <w:rFonts w:ascii="Arial" w:hAnsi="Arial" w:cs="Arial"/>
        </w:rPr>
        <w:t>Conselho Administrativo-Suplentes</w:t>
      </w:r>
      <w:proofErr w:type="gramEnd"/>
      <w:r w:rsidRPr="00353881">
        <w:rPr>
          <w:rFonts w:ascii="Arial" w:hAnsi="Arial" w:cs="Arial"/>
        </w:rPr>
        <w:t xml:space="preserve">: Humberto Salvador Ferreira Lopes, Maria de Fatima Souza, </w:t>
      </w:r>
      <w:proofErr w:type="spellStart"/>
      <w:r w:rsidRPr="00353881">
        <w:rPr>
          <w:rFonts w:ascii="Arial" w:hAnsi="Arial" w:cs="Arial"/>
        </w:rPr>
        <w:t>Sandrerly</w:t>
      </w:r>
      <w:proofErr w:type="spellEnd"/>
      <w:r w:rsidRPr="00353881">
        <w:rPr>
          <w:rFonts w:ascii="Arial" w:hAnsi="Arial" w:cs="Arial"/>
        </w:rPr>
        <w:t xml:space="preserve"> de Sena e Edna Flavia do Patrocínio. Suplente representante dos aposentados da Prefeitura: Maria das Neves de Souza Santos. Suplente representante dos servidores ativos e aposentados do </w:t>
      </w:r>
      <w:proofErr w:type="spellStart"/>
      <w:r w:rsidRPr="00353881">
        <w:rPr>
          <w:rFonts w:ascii="Arial" w:hAnsi="Arial" w:cs="Arial"/>
        </w:rPr>
        <w:t>Saae</w:t>
      </w:r>
      <w:proofErr w:type="spellEnd"/>
      <w:r w:rsidRPr="00353881">
        <w:rPr>
          <w:rFonts w:ascii="Arial" w:hAnsi="Arial" w:cs="Arial"/>
        </w:rPr>
        <w:t xml:space="preserve">: Guilherme Henrique da Silva. Suplente representante dos servidores ativos e aposentados da Câmara Municipal: Não tem porque houve inscrição de candidato único. Diretora Executiva do Guanhães </w:t>
      </w:r>
      <w:proofErr w:type="spellStart"/>
      <w:r w:rsidRPr="00353881">
        <w:rPr>
          <w:rFonts w:ascii="Arial" w:hAnsi="Arial" w:cs="Arial"/>
        </w:rPr>
        <w:t>Prev</w:t>
      </w:r>
      <w:proofErr w:type="spellEnd"/>
      <w:r w:rsidRPr="00353881">
        <w:rPr>
          <w:rFonts w:ascii="Arial" w:hAnsi="Arial" w:cs="Arial"/>
        </w:rPr>
        <w:t xml:space="preserve"> eleita: </w:t>
      </w:r>
      <w:proofErr w:type="spellStart"/>
      <w:r w:rsidRPr="00353881">
        <w:rPr>
          <w:rFonts w:ascii="Arial" w:hAnsi="Arial" w:cs="Arial"/>
        </w:rPr>
        <w:t>Rosimery</w:t>
      </w:r>
      <w:proofErr w:type="spellEnd"/>
      <w:r w:rsidRPr="00353881">
        <w:rPr>
          <w:rFonts w:ascii="Arial" w:hAnsi="Arial" w:cs="Arial"/>
        </w:rPr>
        <w:t xml:space="preserve"> Aparecida Inácio de Pinho Procópio. Presidente do Conselho Administrativo: </w:t>
      </w:r>
      <w:r w:rsidR="00353881" w:rsidRPr="00353881">
        <w:rPr>
          <w:rFonts w:ascii="Arial" w:hAnsi="Arial" w:cs="Arial"/>
        </w:rPr>
        <w:t>Marcia Helena Pires Reis</w:t>
      </w:r>
      <w:r w:rsidRPr="00353881">
        <w:rPr>
          <w:rFonts w:ascii="Arial" w:hAnsi="Arial" w:cs="Arial"/>
        </w:rPr>
        <w:t>; Secretária do Conselho Administrativo</w:t>
      </w:r>
      <w:r w:rsidR="00353881" w:rsidRPr="00353881">
        <w:rPr>
          <w:rFonts w:ascii="Arial" w:hAnsi="Arial" w:cs="Arial"/>
        </w:rPr>
        <w:t>: Rejane Ferreira Guimarães Martins</w:t>
      </w:r>
      <w:r w:rsidRPr="00353881">
        <w:rPr>
          <w:rFonts w:ascii="Arial" w:hAnsi="Arial" w:cs="Arial"/>
        </w:rPr>
        <w:t>. Estiveram presentes na solenidade de posse,</w:t>
      </w:r>
      <w:r w:rsidR="00353881" w:rsidRPr="00353881">
        <w:rPr>
          <w:rFonts w:ascii="Arial" w:hAnsi="Arial" w:cs="Arial"/>
        </w:rPr>
        <w:t xml:space="preserve"> os membros do Conselho Fiscal eleito para a gestão 2025/2028 sendo elas</w:t>
      </w:r>
      <w:r w:rsidR="00EA0CA7">
        <w:rPr>
          <w:rFonts w:ascii="Arial" w:hAnsi="Arial" w:cs="Arial"/>
        </w:rPr>
        <w:t>,</w:t>
      </w:r>
      <w:r w:rsidR="00353881" w:rsidRPr="00353881">
        <w:rPr>
          <w:rFonts w:ascii="Arial" w:hAnsi="Arial" w:cs="Arial"/>
        </w:rPr>
        <w:t xml:space="preserve"> Tania Paula Alvarenga, Celia Nonato de Pinho e Marli de Fátima Almeida Silva; os membros do Comitê de Investimentos para a gestão 2025/2028, sendo eles: </w:t>
      </w:r>
      <w:proofErr w:type="spellStart"/>
      <w:r w:rsidR="00353881" w:rsidRPr="00353881">
        <w:rPr>
          <w:rFonts w:ascii="Arial" w:hAnsi="Arial" w:cs="Arial"/>
        </w:rPr>
        <w:t>Francielle</w:t>
      </w:r>
      <w:proofErr w:type="spellEnd"/>
      <w:r w:rsidR="00353881" w:rsidRPr="00353881">
        <w:rPr>
          <w:rFonts w:ascii="Arial" w:hAnsi="Arial" w:cs="Arial"/>
        </w:rPr>
        <w:t xml:space="preserve"> </w:t>
      </w:r>
      <w:proofErr w:type="spellStart"/>
      <w:r w:rsidR="00353881" w:rsidRPr="00353881">
        <w:rPr>
          <w:rFonts w:ascii="Arial" w:hAnsi="Arial" w:cs="Arial"/>
        </w:rPr>
        <w:t>Elgita</w:t>
      </w:r>
      <w:proofErr w:type="spellEnd"/>
      <w:r w:rsidR="00353881" w:rsidRPr="00353881">
        <w:rPr>
          <w:rFonts w:ascii="Arial" w:hAnsi="Arial" w:cs="Arial"/>
        </w:rPr>
        <w:t xml:space="preserve"> de Oliveira Costa, Claudia Aparecida Monteiro dos Santos, Marcia Helena Pires Reis, Daniel Fernando da Silva e a Diretora Executiva </w:t>
      </w:r>
      <w:proofErr w:type="spellStart"/>
      <w:r w:rsidR="00353881" w:rsidRPr="00353881">
        <w:rPr>
          <w:rFonts w:ascii="Arial" w:hAnsi="Arial" w:cs="Arial"/>
        </w:rPr>
        <w:t>Rosimery</w:t>
      </w:r>
      <w:proofErr w:type="spellEnd"/>
      <w:r w:rsidR="00353881" w:rsidRPr="00353881">
        <w:rPr>
          <w:rFonts w:ascii="Arial" w:hAnsi="Arial" w:cs="Arial"/>
        </w:rPr>
        <w:t xml:space="preserve"> Aparecida Inácio de Pinho Procópio</w:t>
      </w:r>
      <w:r w:rsidR="00EA0CA7">
        <w:rPr>
          <w:rFonts w:ascii="Arial" w:hAnsi="Arial" w:cs="Arial"/>
        </w:rPr>
        <w:t>,</w:t>
      </w:r>
      <w:r w:rsidR="00353881" w:rsidRPr="00353881">
        <w:rPr>
          <w:rFonts w:ascii="Arial" w:hAnsi="Arial" w:cs="Arial"/>
        </w:rPr>
        <w:t xml:space="preserve"> estando também presentes </w:t>
      </w:r>
      <w:r w:rsidRPr="00353881">
        <w:rPr>
          <w:rFonts w:ascii="Arial" w:hAnsi="Arial" w:cs="Arial"/>
        </w:rPr>
        <w:t xml:space="preserve">a Prefeita Municipal, Dóris Campos Coelho, a Secretária de Administração, </w:t>
      </w:r>
      <w:proofErr w:type="spellStart"/>
      <w:r w:rsidRPr="00353881">
        <w:rPr>
          <w:rFonts w:ascii="Arial" w:hAnsi="Arial" w:cs="Arial"/>
        </w:rPr>
        <w:t>Waléria</w:t>
      </w:r>
      <w:proofErr w:type="spellEnd"/>
      <w:r w:rsidRPr="00353881">
        <w:rPr>
          <w:rFonts w:ascii="Arial" w:hAnsi="Arial" w:cs="Arial"/>
        </w:rPr>
        <w:t xml:space="preserve"> Berenice Felipe da Costa Coelho e a Comissão Eleitoral </w:t>
      </w:r>
      <w:r w:rsidR="00EA0CA7">
        <w:rPr>
          <w:rFonts w:ascii="Arial" w:hAnsi="Arial" w:cs="Arial"/>
        </w:rPr>
        <w:lastRenderedPageBreak/>
        <w:t xml:space="preserve">que conduziu o processo eleitoral de </w:t>
      </w:r>
      <w:r w:rsidRPr="00353881">
        <w:rPr>
          <w:rFonts w:ascii="Arial" w:hAnsi="Arial" w:cs="Arial"/>
        </w:rPr>
        <w:t xml:space="preserve">2024, </w:t>
      </w:r>
      <w:proofErr w:type="spellStart"/>
      <w:r w:rsidRPr="00353881">
        <w:rPr>
          <w:rFonts w:ascii="Arial" w:hAnsi="Arial" w:cs="Arial"/>
        </w:rPr>
        <w:t>Francie</w:t>
      </w:r>
      <w:r w:rsidR="00EA0CA7">
        <w:rPr>
          <w:rFonts w:ascii="Arial" w:hAnsi="Arial" w:cs="Arial"/>
        </w:rPr>
        <w:t>l</w:t>
      </w:r>
      <w:r w:rsidRPr="00353881">
        <w:rPr>
          <w:rFonts w:ascii="Arial" w:hAnsi="Arial" w:cs="Arial"/>
        </w:rPr>
        <w:t>le</w:t>
      </w:r>
      <w:proofErr w:type="spellEnd"/>
      <w:r w:rsidRPr="00353881">
        <w:rPr>
          <w:rFonts w:ascii="Arial" w:hAnsi="Arial" w:cs="Arial"/>
        </w:rPr>
        <w:t xml:space="preserve"> </w:t>
      </w:r>
      <w:proofErr w:type="spellStart"/>
      <w:r w:rsidRPr="00353881">
        <w:rPr>
          <w:rFonts w:ascii="Arial" w:hAnsi="Arial" w:cs="Arial"/>
        </w:rPr>
        <w:t>Elgita</w:t>
      </w:r>
      <w:proofErr w:type="spellEnd"/>
      <w:r w:rsidRPr="00353881">
        <w:rPr>
          <w:rFonts w:ascii="Arial" w:hAnsi="Arial" w:cs="Arial"/>
        </w:rPr>
        <w:t xml:space="preserve"> de Oliveira Costa, Claudia Aparecida Monteiro dos Santos e Tania Pau</w:t>
      </w:r>
      <w:r w:rsidR="00EA0CA7">
        <w:rPr>
          <w:rFonts w:ascii="Arial" w:hAnsi="Arial" w:cs="Arial"/>
        </w:rPr>
        <w:t xml:space="preserve">la Alvarenga Carvalho e os Conselheiros da gestão 2021/2024, Jane </w:t>
      </w:r>
      <w:proofErr w:type="spellStart"/>
      <w:r w:rsidR="00EA0CA7">
        <w:rPr>
          <w:rFonts w:ascii="Arial" w:hAnsi="Arial" w:cs="Arial"/>
        </w:rPr>
        <w:t>Rays</w:t>
      </w:r>
      <w:proofErr w:type="spellEnd"/>
      <w:r w:rsidR="00EA0CA7">
        <w:rPr>
          <w:rFonts w:ascii="Arial" w:hAnsi="Arial" w:cs="Arial"/>
        </w:rPr>
        <w:t xml:space="preserve"> Pires, Willian Soares </w:t>
      </w:r>
      <w:proofErr w:type="spellStart"/>
      <w:r w:rsidR="00EA0CA7">
        <w:rPr>
          <w:rFonts w:ascii="Arial" w:hAnsi="Arial" w:cs="Arial"/>
        </w:rPr>
        <w:t>Siman</w:t>
      </w:r>
      <w:proofErr w:type="spellEnd"/>
      <w:r w:rsidR="00EA0CA7">
        <w:rPr>
          <w:rFonts w:ascii="Arial" w:hAnsi="Arial" w:cs="Arial"/>
        </w:rPr>
        <w:t xml:space="preserve"> e Humberto Salvador Ferreira Lopes, e Conselheira Fiscal gestão 2021/2024 Rita de Cassia Pires Gonçalves Silva. </w:t>
      </w:r>
      <w:r w:rsidRPr="00353881">
        <w:rPr>
          <w:rFonts w:ascii="Arial" w:hAnsi="Arial" w:cs="Arial"/>
        </w:rPr>
        <w:t xml:space="preserve">Ainda definiu-se o calendário de reuniões para o ano de 2025, sendo as </w:t>
      </w:r>
      <w:proofErr w:type="gramStart"/>
      <w:r w:rsidRPr="00353881">
        <w:rPr>
          <w:rFonts w:ascii="Arial" w:hAnsi="Arial" w:cs="Arial"/>
        </w:rPr>
        <w:t>15:00</w:t>
      </w:r>
      <w:proofErr w:type="gramEnd"/>
      <w:r w:rsidRPr="00353881">
        <w:rPr>
          <w:rFonts w:ascii="Arial" w:hAnsi="Arial" w:cs="Arial"/>
        </w:rPr>
        <w:t xml:space="preserve"> horas, nos dias: </w:t>
      </w:r>
      <w:r w:rsidR="00EA0CA7">
        <w:rPr>
          <w:rFonts w:ascii="Arial" w:hAnsi="Arial" w:cs="Arial"/>
        </w:rPr>
        <w:t>30</w:t>
      </w:r>
      <w:r w:rsidRPr="00353881">
        <w:rPr>
          <w:rFonts w:ascii="Arial" w:hAnsi="Arial" w:cs="Arial"/>
        </w:rPr>
        <w:t xml:space="preserve"> de janeiro, </w:t>
      </w:r>
      <w:r w:rsidR="00EA0CA7">
        <w:rPr>
          <w:rFonts w:ascii="Arial" w:hAnsi="Arial" w:cs="Arial"/>
        </w:rPr>
        <w:t xml:space="preserve">27 </w:t>
      </w:r>
      <w:r w:rsidRPr="00353881">
        <w:rPr>
          <w:rFonts w:ascii="Arial" w:hAnsi="Arial" w:cs="Arial"/>
        </w:rPr>
        <w:t xml:space="preserve">de fevereiro, </w:t>
      </w:r>
      <w:r w:rsidR="00EA0CA7">
        <w:rPr>
          <w:rFonts w:ascii="Arial" w:hAnsi="Arial" w:cs="Arial"/>
        </w:rPr>
        <w:t>27</w:t>
      </w:r>
      <w:r w:rsidRPr="00353881">
        <w:rPr>
          <w:rFonts w:ascii="Arial" w:hAnsi="Arial" w:cs="Arial"/>
        </w:rPr>
        <w:t xml:space="preserve"> de março, </w:t>
      </w:r>
      <w:r w:rsidR="00EA0CA7">
        <w:rPr>
          <w:rFonts w:ascii="Arial" w:hAnsi="Arial" w:cs="Arial"/>
        </w:rPr>
        <w:t>24</w:t>
      </w:r>
      <w:r w:rsidRPr="00353881">
        <w:rPr>
          <w:rFonts w:ascii="Arial" w:hAnsi="Arial" w:cs="Arial"/>
        </w:rPr>
        <w:t xml:space="preserve"> de abril, </w:t>
      </w:r>
      <w:r w:rsidR="00EA0CA7">
        <w:rPr>
          <w:rFonts w:ascii="Arial" w:hAnsi="Arial" w:cs="Arial"/>
        </w:rPr>
        <w:t xml:space="preserve">29 </w:t>
      </w:r>
      <w:r w:rsidRPr="00353881">
        <w:rPr>
          <w:rFonts w:ascii="Arial" w:hAnsi="Arial" w:cs="Arial"/>
        </w:rPr>
        <w:t xml:space="preserve">de maio, </w:t>
      </w:r>
      <w:r w:rsidR="00EA0CA7">
        <w:rPr>
          <w:rFonts w:ascii="Arial" w:hAnsi="Arial" w:cs="Arial"/>
        </w:rPr>
        <w:t>26</w:t>
      </w:r>
      <w:r w:rsidRPr="00353881">
        <w:rPr>
          <w:rFonts w:ascii="Arial" w:hAnsi="Arial" w:cs="Arial"/>
        </w:rPr>
        <w:t xml:space="preserve"> de junho, </w:t>
      </w:r>
      <w:r w:rsidR="00EA0CA7">
        <w:rPr>
          <w:rFonts w:ascii="Arial" w:hAnsi="Arial" w:cs="Arial"/>
        </w:rPr>
        <w:t xml:space="preserve">31 </w:t>
      </w:r>
      <w:r w:rsidRPr="00353881">
        <w:rPr>
          <w:rFonts w:ascii="Arial" w:hAnsi="Arial" w:cs="Arial"/>
        </w:rPr>
        <w:t xml:space="preserve">de julho, </w:t>
      </w:r>
      <w:r w:rsidR="00EA0CA7">
        <w:rPr>
          <w:rFonts w:ascii="Arial" w:hAnsi="Arial" w:cs="Arial"/>
        </w:rPr>
        <w:t>28</w:t>
      </w:r>
      <w:r w:rsidRPr="00353881">
        <w:rPr>
          <w:rFonts w:ascii="Arial" w:hAnsi="Arial" w:cs="Arial"/>
        </w:rPr>
        <w:t xml:space="preserve"> de agosto, </w:t>
      </w:r>
      <w:r w:rsidR="00EA0CA7">
        <w:rPr>
          <w:rFonts w:ascii="Arial" w:hAnsi="Arial" w:cs="Arial"/>
        </w:rPr>
        <w:t>25</w:t>
      </w:r>
      <w:r w:rsidRPr="00353881">
        <w:rPr>
          <w:rFonts w:ascii="Arial" w:hAnsi="Arial" w:cs="Arial"/>
        </w:rPr>
        <w:t xml:space="preserve"> de setembro, </w:t>
      </w:r>
      <w:r w:rsidR="00EA0CA7">
        <w:rPr>
          <w:rFonts w:ascii="Arial" w:hAnsi="Arial" w:cs="Arial"/>
        </w:rPr>
        <w:t>30</w:t>
      </w:r>
      <w:r w:rsidRPr="00353881">
        <w:rPr>
          <w:rFonts w:ascii="Arial" w:hAnsi="Arial" w:cs="Arial"/>
        </w:rPr>
        <w:t xml:space="preserve"> de outubro, </w:t>
      </w:r>
      <w:r w:rsidR="00EA0CA7">
        <w:rPr>
          <w:rFonts w:ascii="Arial" w:hAnsi="Arial" w:cs="Arial"/>
        </w:rPr>
        <w:t>27</w:t>
      </w:r>
      <w:r w:rsidRPr="00353881">
        <w:rPr>
          <w:rFonts w:ascii="Arial" w:hAnsi="Arial" w:cs="Arial"/>
        </w:rPr>
        <w:t xml:space="preserve"> de novembro e </w:t>
      </w:r>
      <w:r w:rsidR="00EA0CA7">
        <w:rPr>
          <w:rFonts w:ascii="Arial" w:hAnsi="Arial" w:cs="Arial"/>
        </w:rPr>
        <w:t xml:space="preserve">18 </w:t>
      </w:r>
      <w:bookmarkStart w:id="0" w:name="_GoBack"/>
      <w:bookmarkEnd w:id="0"/>
      <w:r w:rsidRPr="00353881">
        <w:rPr>
          <w:rFonts w:ascii="Arial" w:hAnsi="Arial" w:cs="Arial"/>
        </w:rPr>
        <w:t xml:space="preserve">de dezembro. Sem mais o que tratar, eu, </w:t>
      </w:r>
      <w:r w:rsidR="00463A4F">
        <w:rPr>
          <w:rFonts w:ascii="Arial" w:hAnsi="Arial" w:cs="Arial"/>
        </w:rPr>
        <w:t>Rejane Ferreira Guimarães Martins</w:t>
      </w:r>
      <w:r w:rsidRPr="00353881">
        <w:rPr>
          <w:rFonts w:ascii="Arial" w:hAnsi="Arial" w:cs="Arial"/>
        </w:rPr>
        <w:t>, Secretária___________, lavro esta ata que será lida e assinada por todos os empossados. Guanhães, 20 de dezembro de 2024.</w:t>
      </w:r>
    </w:p>
    <w:p w14:paraId="22D4DBED" w14:textId="77777777" w:rsidR="00DE2605" w:rsidRPr="00353881" w:rsidRDefault="00DE2605" w:rsidP="00714905">
      <w:pPr>
        <w:spacing w:line="360" w:lineRule="auto"/>
        <w:jc w:val="both"/>
        <w:rPr>
          <w:rFonts w:ascii="Arial" w:hAnsi="Arial" w:cs="Arial"/>
        </w:rPr>
      </w:pPr>
    </w:p>
    <w:p w14:paraId="6AEED852" w14:textId="0CFC068C" w:rsidR="005D65F4" w:rsidRPr="00353881" w:rsidRDefault="004E1AB9" w:rsidP="005D65F4">
      <w:pPr>
        <w:spacing w:after="0" w:line="240" w:lineRule="auto"/>
        <w:jc w:val="center"/>
        <w:rPr>
          <w:rFonts w:ascii="Arial" w:hAnsi="Arial" w:cs="Arial"/>
        </w:rPr>
      </w:pPr>
      <w:proofErr w:type="spellStart"/>
      <w:r w:rsidRPr="00353881">
        <w:rPr>
          <w:rFonts w:ascii="Arial" w:hAnsi="Arial" w:cs="Arial"/>
        </w:rPr>
        <w:t>Rosimery</w:t>
      </w:r>
      <w:proofErr w:type="spellEnd"/>
      <w:r w:rsidRPr="00353881">
        <w:rPr>
          <w:rFonts w:ascii="Arial" w:hAnsi="Arial" w:cs="Arial"/>
        </w:rPr>
        <w:t xml:space="preserve"> </w:t>
      </w:r>
      <w:proofErr w:type="spellStart"/>
      <w:proofErr w:type="gramStart"/>
      <w:r w:rsidRPr="00353881">
        <w:rPr>
          <w:rFonts w:ascii="Arial" w:hAnsi="Arial" w:cs="Arial"/>
        </w:rPr>
        <w:t>Ap</w:t>
      </w:r>
      <w:proofErr w:type="spellEnd"/>
      <w:proofErr w:type="gramEnd"/>
      <w:r w:rsidRPr="00353881">
        <w:rPr>
          <w:rFonts w:ascii="Arial" w:hAnsi="Arial" w:cs="Arial"/>
        </w:rPr>
        <w:t xml:space="preserve"> Inácio de Procópio</w:t>
      </w:r>
    </w:p>
    <w:p w14:paraId="7E036E24" w14:textId="6D3CF1D9" w:rsidR="004E1AB9" w:rsidRPr="00353881" w:rsidRDefault="004E1AB9" w:rsidP="005D65F4">
      <w:pPr>
        <w:spacing w:after="0" w:line="240" w:lineRule="auto"/>
        <w:jc w:val="center"/>
        <w:rPr>
          <w:rFonts w:ascii="Arial" w:hAnsi="Arial" w:cs="Arial"/>
        </w:rPr>
      </w:pPr>
      <w:r w:rsidRPr="00353881">
        <w:rPr>
          <w:rFonts w:ascii="Arial" w:hAnsi="Arial" w:cs="Arial"/>
        </w:rPr>
        <w:t>Diretora</w:t>
      </w:r>
      <w:r w:rsidR="000C5ADE" w:rsidRPr="00353881">
        <w:rPr>
          <w:rFonts w:ascii="Arial" w:hAnsi="Arial" w:cs="Arial"/>
        </w:rPr>
        <w:t xml:space="preserve"> </w:t>
      </w:r>
      <w:r w:rsidR="005D65F4" w:rsidRPr="00353881">
        <w:rPr>
          <w:rFonts w:ascii="Arial" w:hAnsi="Arial" w:cs="Arial"/>
        </w:rPr>
        <w:t>Executiva</w:t>
      </w:r>
    </w:p>
    <w:p w14:paraId="456102E2" w14:textId="77777777" w:rsidR="004E1AB9" w:rsidRPr="00353881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35B85FA9" w14:textId="77777777" w:rsidR="004E1AB9" w:rsidRPr="00353881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275389BE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66495C3C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AD8159D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7EBEDAE7" w14:textId="433FF4D5" w:rsidR="005D65F4" w:rsidRPr="00353881" w:rsidRDefault="005D65F4" w:rsidP="005D65F4">
      <w:pPr>
        <w:spacing w:after="0" w:line="240" w:lineRule="auto"/>
        <w:jc w:val="both"/>
        <w:rPr>
          <w:rFonts w:ascii="Arial" w:hAnsi="Arial" w:cs="Arial"/>
        </w:rPr>
      </w:pPr>
      <w:r w:rsidRPr="00353881">
        <w:rPr>
          <w:rFonts w:ascii="Arial" w:hAnsi="Arial" w:cs="Arial"/>
        </w:rPr>
        <w:t xml:space="preserve">Marcia Helena Pires Reis            Rejane Ferreira G. Martins                   Ana Paula Oliveira       </w:t>
      </w:r>
    </w:p>
    <w:p w14:paraId="542905D2" w14:textId="6750B1CE" w:rsidR="004E1AB9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353881">
        <w:rPr>
          <w:rFonts w:ascii="Arial" w:hAnsi="Arial" w:cs="Arial"/>
        </w:rPr>
        <w:t xml:space="preserve">              Presidente                                Secretária                                          </w:t>
      </w:r>
      <w:r w:rsidR="000C5ADE" w:rsidRPr="00353881">
        <w:rPr>
          <w:rFonts w:ascii="Arial" w:hAnsi="Arial" w:cs="Arial"/>
        </w:rPr>
        <w:t xml:space="preserve"> </w:t>
      </w:r>
      <w:r w:rsidRPr="00353881">
        <w:rPr>
          <w:rFonts w:ascii="Arial" w:hAnsi="Arial" w:cs="Arial"/>
        </w:rPr>
        <w:t>Membro</w:t>
      </w:r>
    </w:p>
    <w:p w14:paraId="420F7EC4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4D134A9" w14:textId="77777777" w:rsidR="004E1AB9" w:rsidRPr="00353881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3CAB8365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1ADC878B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7992A80" w14:textId="08B50892" w:rsidR="004E1AB9" w:rsidRPr="00353881" w:rsidRDefault="004E1AB9" w:rsidP="00FD3282">
      <w:pPr>
        <w:spacing w:after="0" w:line="240" w:lineRule="auto"/>
        <w:jc w:val="both"/>
        <w:rPr>
          <w:rFonts w:ascii="Arial" w:hAnsi="Arial" w:cs="Arial"/>
        </w:rPr>
      </w:pPr>
      <w:r w:rsidRPr="00353881">
        <w:rPr>
          <w:rFonts w:ascii="Arial" w:hAnsi="Arial" w:cs="Arial"/>
        </w:rPr>
        <w:t xml:space="preserve">Carla Maitê Patrocínio              </w:t>
      </w:r>
      <w:r w:rsidR="005D65F4" w:rsidRPr="00353881">
        <w:rPr>
          <w:rFonts w:ascii="Arial" w:hAnsi="Arial" w:cs="Arial"/>
        </w:rPr>
        <w:t xml:space="preserve">      Elaine de Fatima Silva                      </w:t>
      </w:r>
      <w:proofErr w:type="spellStart"/>
      <w:r w:rsidR="005D65F4" w:rsidRPr="00353881">
        <w:rPr>
          <w:rFonts w:ascii="Arial" w:hAnsi="Arial" w:cs="Arial"/>
        </w:rPr>
        <w:t>Junia</w:t>
      </w:r>
      <w:proofErr w:type="spellEnd"/>
      <w:r w:rsidR="005D65F4" w:rsidRPr="00353881">
        <w:rPr>
          <w:rFonts w:ascii="Arial" w:hAnsi="Arial" w:cs="Arial"/>
        </w:rPr>
        <w:t xml:space="preserve"> Paula S. Menezes</w:t>
      </w:r>
    </w:p>
    <w:p w14:paraId="7AE4CC51" w14:textId="4EAB6E8D" w:rsidR="005D65F4" w:rsidRPr="00353881" w:rsidRDefault="004E1AB9" w:rsidP="005D65F4">
      <w:pPr>
        <w:spacing w:after="0" w:line="240" w:lineRule="auto"/>
        <w:jc w:val="both"/>
        <w:rPr>
          <w:rFonts w:ascii="Arial" w:hAnsi="Arial" w:cs="Arial"/>
        </w:rPr>
      </w:pPr>
      <w:r w:rsidRPr="00353881">
        <w:rPr>
          <w:rFonts w:ascii="Arial" w:hAnsi="Arial" w:cs="Arial"/>
        </w:rPr>
        <w:t xml:space="preserve">            Membro</w:t>
      </w:r>
      <w:r w:rsidR="005D65F4" w:rsidRPr="00353881">
        <w:rPr>
          <w:rFonts w:ascii="Arial" w:hAnsi="Arial" w:cs="Arial"/>
        </w:rPr>
        <w:t xml:space="preserve">                                        </w:t>
      </w:r>
      <w:proofErr w:type="spellStart"/>
      <w:r w:rsidR="005D65F4" w:rsidRPr="00353881">
        <w:rPr>
          <w:rFonts w:ascii="Arial" w:hAnsi="Arial" w:cs="Arial"/>
        </w:rPr>
        <w:t>Membro</w:t>
      </w:r>
      <w:proofErr w:type="spellEnd"/>
      <w:r w:rsidR="005D65F4" w:rsidRPr="00353881">
        <w:rPr>
          <w:rFonts w:ascii="Arial" w:hAnsi="Arial" w:cs="Arial"/>
        </w:rPr>
        <w:t xml:space="preserve">                                                </w:t>
      </w:r>
      <w:proofErr w:type="spellStart"/>
      <w:r w:rsidR="005D65F4" w:rsidRPr="00353881">
        <w:rPr>
          <w:rFonts w:ascii="Arial" w:hAnsi="Arial" w:cs="Arial"/>
        </w:rPr>
        <w:t>Membro</w:t>
      </w:r>
      <w:proofErr w:type="spellEnd"/>
    </w:p>
    <w:p w14:paraId="751A5241" w14:textId="372E00E3" w:rsidR="004E1AB9" w:rsidRPr="00353881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51868489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30974C2B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3751E3A4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21E5177C" w14:textId="77777777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D5D120A" w14:textId="12121593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353881">
        <w:rPr>
          <w:rFonts w:ascii="Arial" w:hAnsi="Arial" w:cs="Arial"/>
        </w:rPr>
        <w:t>Mariana da Silva Rosa                    Robson Barbosa</w:t>
      </w:r>
      <w:r w:rsidR="000C5ADE" w:rsidRPr="00353881">
        <w:rPr>
          <w:rFonts w:ascii="Arial" w:hAnsi="Arial" w:cs="Arial"/>
        </w:rPr>
        <w:t xml:space="preserve">                     </w:t>
      </w:r>
      <w:r w:rsidRPr="00353881">
        <w:rPr>
          <w:rFonts w:ascii="Arial" w:hAnsi="Arial" w:cs="Arial"/>
        </w:rPr>
        <w:t xml:space="preserve"> </w:t>
      </w:r>
      <w:r w:rsidR="000C5ADE" w:rsidRPr="00353881">
        <w:rPr>
          <w:rFonts w:ascii="Arial" w:hAnsi="Arial" w:cs="Arial"/>
        </w:rPr>
        <w:t xml:space="preserve">     Wanessa Marina </w:t>
      </w:r>
      <w:r w:rsidRPr="00353881">
        <w:rPr>
          <w:rFonts w:ascii="Arial" w:hAnsi="Arial" w:cs="Arial"/>
        </w:rPr>
        <w:t>Pimenta</w:t>
      </w:r>
    </w:p>
    <w:p w14:paraId="67EFB65F" w14:textId="561715C8" w:rsidR="005D65F4" w:rsidRPr="00353881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353881">
        <w:rPr>
          <w:rFonts w:ascii="Arial" w:hAnsi="Arial" w:cs="Arial"/>
        </w:rPr>
        <w:t xml:space="preserve">            Membro                                      </w:t>
      </w:r>
      <w:proofErr w:type="spellStart"/>
      <w:r w:rsidRPr="00353881">
        <w:rPr>
          <w:rFonts w:ascii="Arial" w:hAnsi="Arial" w:cs="Arial"/>
        </w:rPr>
        <w:t>Membro</w:t>
      </w:r>
      <w:proofErr w:type="spellEnd"/>
      <w:r w:rsidRPr="00353881">
        <w:rPr>
          <w:rFonts w:ascii="Arial" w:hAnsi="Arial" w:cs="Arial"/>
        </w:rPr>
        <w:t xml:space="preserve">                                                </w:t>
      </w:r>
      <w:proofErr w:type="spellStart"/>
      <w:r w:rsidRPr="00353881">
        <w:rPr>
          <w:rFonts w:ascii="Arial" w:hAnsi="Arial" w:cs="Arial"/>
        </w:rPr>
        <w:t>Membro</w:t>
      </w:r>
      <w:proofErr w:type="spellEnd"/>
    </w:p>
    <w:sectPr w:rsidR="005D65F4" w:rsidRPr="00353881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353881" w:rsidRDefault="00353881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353881" w:rsidRDefault="00353881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353881" w:rsidRDefault="00353881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353881" w:rsidRDefault="00353881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353881" w:rsidRDefault="00353881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608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B15E6"/>
    <w:rsid w:val="001B5DAD"/>
    <w:rsid w:val="001C3509"/>
    <w:rsid w:val="001C364D"/>
    <w:rsid w:val="001C486C"/>
    <w:rsid w:val="002005AB"/>
    <w:rsid w:val="00200A45"/>
    <w:rsid w:val="00227E72"/>
    <w:rsid w:val="00274938"/>
    <w:rsid w:val="002A7489"/>
    <w:rsid w:val="002E2F11"/>
    <w:rsid w:val="003020E9"/>
    <w:rsid w:val="00314D99"/>
    <w:rsid w:val="00321830"/>
    <w:rsid w:val="003244F6"/>
    <w:rsid w:val="00341CEE"/>
    <w:rsid w:val="00353881"/>
    <w:rsid w:val="00366C05"/>
    <w:rsid w:val="00370A3E"/>
    <w:rsid w:val="00372D46"/>
    <w:rsid w:val="0038159A"/>
    <w:rsid w:val="003853A5"/>
    <w:rsid w:val="003900A4"/>
    <w:rsid w:val="003C32DD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3A4F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61375"/>
    <w:rsid w:val="00666349"/>
    <w:rsid w:val="0067611A"/>
    <w:rsid w:val="00686C07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14905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803E21"/>
    <w:rsid w:val="00814C17"/>
    <w:rsid w:val="00817FEC"/>
    <w:rsid w:val="00836C85"/>
    <w:rsid w:val="00841578"/>
    <w:rsid w:val="008515CF"/>
    <w:rsid w:val="008804B5"/>
    <w:rsid w:val="00883536"/>
    <w:rsid w:val="00883DBC"/>
    <w:rsid w:val="008C3752"/>
    <w:rsid w:val="008D4DBB"/>
    <w:rsid w:val="009161D9"/>
    <w:rsid w:val="0091648C"/>
    <w:rsid w:val="00924EBF"/>
    <w:rsid w:val="009262CD"/>
    <w:rsid w:val="00926E09"/>
    <w:rsid w:val="009325AA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3594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4367"/>
    <w:rsid w:val="00AD7205"/>
    <w:rsid w:val="00AE46E1"/>
    <w:rsid w:val="00AE78C9"/>
    <w:rsid w:val="00AE7C9F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91B54"/>
    <w:rsid w:val="00DA5366"/>
    <w:rsid w:val="00DA73EA"/>
    <w:rsid w:val="00DB0F81"/>
    <w:rsid w:val="00DC4124"/>
    <w:rsid w:val="00DC5609"/>
    <w:rsid w:val="00DE2605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661B0"/>
    <w:rsid w:val="00E71FE6"/>
    <w:rsid w:val="00E77E2D"/>
    <w:rsid w:val="00E807F5"/>
    <w:rsid w:val="00E96CFC"/>
    <w:rsid w:val="00EA0CA7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9581A-36F4-4A5B-B7C5-F58C80321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709</Words>
  <Characters>3832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4</cp:revision>
  <cp:lastPrinted>2024-12-19T19:28:00Z</cp:lastPrinted>
  <dcterms:created xsi:type="dcterms:W3CDTF">2024-12-20T18:16:00Z</dcterms:created>
  <dcterms:modified xsi:type="dcterms:W3CDTF">2024-12-20T18:34:00Z</dcterms:modified>
</cp:coreProperties>
</file>